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w:t>
      </w:r>
      <w:proofErr w:type="spellStart"/>
      <w:r>
        <w:rPr>
          <w:rFonts w:eastAsia="Arial"/>
        </w:rPr>
        <w:t>subtiekėjus</w:t>
      </w:r>
      <w:proofErr w:type="spellEnd"/>
      <w:r>
        <w:rPr>
          <w:rFonts w:eastAsia="Arial"/>
        </w:rPr>
        <w:t xml:space="preserve">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w:t>
      </w:r>
      <w:proofErr w:type="spellStart"/>
      <w:r>
        <w:rPr>
          <w:rFonts w:eastAsia="Cambria"/>
          <w:color w:val="000000"/>
        </w:rPr>
        <w:t>subtiekėjas</w:t>
      </w:r>
      <w:proofErr w:type="spellEnd"/>
      <w:r>
        <w:rPr>
          <w:rFonts w:eastAsia="Cambria"/>
          <w:color w:val="000000"/>
        </w:rPr>
        <w:t xml:space="preserve">, Tiekėjo prašymo pakeisti specialistą ir (ar) </w:t>
      </w:r>
      <w:proofErr w:type="spellStart"/>
      <w:r>
        <w:rPr>
          <w:rFonts w:eastAsia="Cambria"/>
          <w:color w:val="000000"/>
        </w:rPr>
        <w:t>subtiekėją</w:t>
      </w:r>
      <w:proofErr w:type="spellEnd"/>
      <w:r>
        <w:rPr>
          <w:rFonts w:eastAsia="Cambria"/>
          <w:color w:val="000000"/>
        </w:rPr>
        <w:t xml:space="preserve"> pateikimo metu</w:t>
      </w:r>
      <w:r>
        <w:rPr>
          <w:rFonts w:eastAsia="Cambria"/>
          <w:color w:val="000000"/>
          <w:shd w:val="clear" w:color="auto" w:fill="FFFFFF"/>
        </w:rPr>
        <w:t xml:space="preserve"> turi atitikti pirkimo dokumentuose </w:t>
      </w:r>
      <w:r>
        <w:rPr>
          <w:rFonts w:eastAsia="Cambria"/>
          <w:color w:val="000000"/>
        </w:rPr>
        <w:t xml:space="preserve">specialistui ir (ar) </w:t>
      </w:r>
      <w:proofErr w:type="spellStart"/>
      <w:r>
        <w:rPr>
          <w:rFonts w:eastAsia="Cambria"/>
          <w:color w:val="000000"/>
        </w:rPr>
        <w:t>subtiekėjui</w:t>
      </w:r>
      <w:proofErr w:type="spellEnd"/>
      <w:r>
        <w:rPr>
          <w:rFonts w:eastAsia="Cambria"/>
          <w:color w:val="000000"/>
        </w:rPr>
        <w:t xml:space="preserve">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w:t>
      </w:r>
      <w:proofErr w:type="gramStart"/>
      <w:r>
        <w:rPr>
          <w:rFonts w:eastAsia="Cambria"/>
        </w:rPr>
        <w:t>(</w:t>
      </w:r>
      <w:proofErr w:type="gramEnd"/>
      <w:r>
        <w:rPr>
          <w:rFonts w:eastAsia="Cambria"/>
        </w:rPr>
        <w:t>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 xml:space="preserve">ir pareikalauti Tiekėjo atlyginti Paslaugų ekspertizės bei Paslaugų trūkumų </w:t>
      </w:r>
      <w:r>
        <w:rPr>
          <w:rFonts w:eastAsia="Arial"/>
        </w:rPr>
        <w:lastRenderedPageBreak/>
        <w:t>šalinimo išlaidas ir padengti patirtus nuostolius</w:t>
      </w:r>
      <w:proofErr w:type="gramEnd"/>
      <w:r>
        <w:rPr>
          <w:rFonts w:eastAsia="Arial"/>
        </w:rPr>
        <w:t>;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w:t>
      </w:r>
      <w:proofErr w:type="gramStart"/>
      <w:r>
        <w:rPr>
          <w:rFonts w:eastAsia="Arial"/>
        </w:rPr>
        <w:t>(</w:t>
      </w:r>
      <w:proofErr w:type="gramEnd"/>
      <w:r>
        <w:rPr>
          <w:rFonts w:eastAsia="Arial"/>
        </w:rPr>
        <w:t>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42D19"/>
    <w:rsid w:val="004F10FB"/>
    <w:rsid w:val="005A20C1"/>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56254</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7</cp:revision>
  <cp:lastPrinted>2017-06-29T23:42:00Z</cp:lastPrinted>
  <dcterms:created xsi:type="dcterms:W3CDTF">2025-01-10T06:37:00Z</dcterms:created>
  <dcterms:modified xsi:type="dcterms:W3CDTF">2025-09-15T13:29:00Z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